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9" w:lineRule="exact"/>
        <w:jc w:val="left"/>
        <w:rPr>
          <w:rFonts w:hint="eastAsia" w:ascii="仿宋_GB2312" w:hAnsi="黑体" w:eastAsia="仿宋_GB2312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仿宋_GB2312" w:hAnsi="黑体" w:eastAsia="仿宋_GB2312"/>
          <w:sz w:val="28"/>
          <w:szCs w:val="28"/>
        </w:rPr>
        <w:t>附件</w:t>
      </w:r>
      <w:r>
        <w:rPr>
          <w:rFonts w:hint="eastAsia" w:ascii="仿宋_GB2312" w:hAnsi="黑体" w:eastAsia="仿宋_GB2312"/>
          <w:sz w:val="28"/>
          <w:szCs w:val="28"/>
          <w:lang w:val="en-US" w:eastAsia="zh-CN"/>
        </w:rPr>
        <w:t>2</w:t>
      </w:r>
    </w:p>
    <w:p>
      <w:pPr>
        <w:pStyle w:val="2"/>
        <w:widowControl/>
        <w:spacing w:before="0" w:beforeAutospacing="0" w:after="0" w:afterAutospacing="0" w:line="480" w:lineRule="atLeast"/>
        <w:ind w:firstLine="562" w:firstLineChars="200"/>
        <w:jc w:val="center"/>
        <w:textAlignment w:val="baseline"/>
        <w:rPr>
          <w:rFonts w:hint="eastAsia" w:ascii="仿宋_GB2312" w:eastAsia="仿宋_GB2312"/>
          <w:b/>
          <w:kern w:val="2"/>
          <w:sz w:val="28"/>
          <w:szCs w:val="28"/>
        </w:rPr>
      </w:pPr>
      <w:r>
        <w:rPr>
          <w:rFonts w:hint="eastAsia" w:ascii="仿宋_GB2312" w:eastAsia="仿宋_GB2312"/>
          <w:b/>
          <w:kern w:val="2"/>
          <w:sz w:val="28"/>
          <w:szCs w:val="28"/>
          <w:lang w:val="en-US" w:eastAsia="zh-CN"/>
        </w:rPr>
        <w:t>尿囊素</w:t>
      </w:r>
      <w:r>
        <w:rPr>
          <w:rFonts w:hint="eastAsia" w:ascii="仿宋_GB2312" w:eastAsia="仿宋_GB2312"/>
          <w:b/>
          <w:kern w:val="2"/>
          <w:sz w:val="28"/>
          <w:szCs w:val="28"/>
        </w:rPr>
        <w:t>报价材料</w:t>
      </w:r>
    </w:p>
    <w:p>
      <w:pPr>
        <w:pStyle w:val="2"/>
        <w:widowControl/>
        <w:spacing w:before="0" w:beforeAutospacing="0" w:after="0" w:afterAutospacing="0" w:line="480" w:lineRule="atLeast"/>
        <w:textAlignment w:val="baseline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陆军军医大学第二附属医院：</w:t>
      </w:r>
    </w:p>
    <w:tbl>
      <w:tblPr>
        <w:tblStyle w:val="3"/>
        <w:tblW w:w="118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3"/>
        <w:gridCol w:w="1735"/>
        <w:gridCol w:w="1434"/>
        <w:gridCol w:w="1455"/>
        <w:gridCol w:w="790"/>
        <w:gridCol w:w="1022"/>
        <w:gridCol w:w="1973"/>
        <w:gridCol w:w="19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名称</w:t>
            </w:r>
          </w:p>
        </w:tc>
        <w:tc>
          <w:tcPr>
            <w:tcW w:w="17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药品标准</w:t>
            </w:r>
          </w:p>
        </w:tc>
        <w:tc>
          <w:tcPr>
            <w:tcW w:w="1434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生产厂家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包装规格</w:t>
            </w:r>
          </w:p>
        </w:tc>
        <w:tc>
          <w:tcPr>
            <w:tcW w:w="7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单位</w:t>
            </w:r>
          </w:p>
        </w:tc>
        <w:tc>
          <w:tcPr>
            <w:tcW w:w="102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数量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单价（元）</w:t>
            </w:r>
          </w:p>
        </w:tc>
        <w:tc>
          <w:tcPr>
            <w:tcW w:w="197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总价（元）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" w:hRule="atLeast"/>
          <w:jc w:val="center"/>
        </w:trPr>
        <w:tc>
          <w:tcPr>
            <w:tcW w:w="151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仿宋_GB2312" w:hAnsi="黑体" w:eastAsia="仿宋_GB2312" w:cs="宋体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735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黑体" w:eastAsia="仿宋_GB2312" w:cs="宋体"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34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55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79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022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973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973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</w:tr>
    </w:tbl>
    <w:p>
      <w:pPr>
        <w:pStyle w:val="2"/>
        <w:widowControl/>
        <w:spacing w:line="480" w:lineRule="atLeast"/>
        <w:ind w:firstLine="562" w:firstLineChars="200"/>
        <w:textAlignment w:val="baseline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说明：</w:t>
      </w:r>
      <w:r>
        <w:rPr>
          <w:rFonts w:hint="eastAsia" w:ascii="仿宋_GB2312" w:eastAsia="仿宋_GB2312"/>
          <w:sz w:val="28"/>
          <w:szCs w:val="28"/>
        </w:rPr>
        <w:t>报价方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需</w:t>
      </w:r>
      <w:r>
        <w:rPr>
          <w:rFonts w:hint="eastAsia" w:ascii="仿宋_GB2312" w:eastAsia="仿宋_GB2312"/>
          <w:sz w:val="28"/>
          <w:szCs w:val="28"/>
        </w:rPr>
        <w:t>附相应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检验报告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pStyle w:val="2"/>
        <w:widowControl/>
        <w:spacing w:before="0" w:beforeAutospacing="0" w:after="0" w:afterAutospacing="0" w:line="480" w:lineRule="atLeast"/>
        <w:textAlignment w:val="baseline"/>
        <w:rPr>
          <w:rFonts w:hint="eastAsia" w:ascii="仿宋_GB2312" w:eastAsia="仿宋_GB2312"/>
          <w:sz w:val="28"/>
          <w:szCs w:val="28"/>
        </w:rPr>
      </w:pPr>
    </w:p>
    <w:p>
      <w:pPr>
        <w:pStyle w:val="2"/>
        <w:widowControl/>
        <w:spacing w:before="0" w:beforeAutospacing="0" w:after="0" w:afterAutospacing="0" w:line="480" w:lineRule="atLeast"/>
        <w:ind w:firstLine="560" w:firstLineChars="200"/>
        <w:jc w:val="center"/>
        <w:textAlignment w:val="baseline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 </w:t>
      </w:r>
    </w:p>
    <w:p>
      <w:pPr>
        <w:pStyle w:val="2"/>
        <w:widowControl/>
        <w:spacing w:before="0" w:beforeAutospacing="0" w:after="0" w:afterAutospacing="0" w:line="480" w:lineRule="atLeast"/>
        <w:ind w:firstLine="560" w:firstLineChars="200"/>
        <w:jc w:val="center"/>
        <w:textAlignment w:val="baseline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              企业名称：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</w:t>
      </w:r>
      <w:r>
        <w:rPr>
          <w:rFonts w:hint="eastAsia" w:ascii="仿宋_GB2312" w:eastAsia="仿宋_GB2312"/>
          <w:sz w:val="28"/>
          <w:szCs w:val="28"/>
        </w:rPr>
        <w:t>（加盖公章）</w:t>
      </w:r>
    </w:p>
    <w:p>
      <w:pPr>
        <w:pStyle w:val="2"/>
        <w:widowControl/>
        <w:spacing w:before="0" w:beforeAutospacing="0" w:after="0" w:afterAutospacing="0" w:line="480" w:lineRule="atLeast"/>
        <w:textAlignment w:val="baseline"/>
      </w:pPr>
      <w:r>
        <w:rPr>
          <w:rFonts w:hint="eastAsia" w:ascii="仿宋_GB2312" w:eastAsia="仿宋_GB2312"/>
          <w:sz w:val="28"/>
          <w:szCs w:val="28"/>
        </w:rPr>
        <w:t xml:space="preserve">                                                  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   </w:t>
      </w:r>
      <w:r>
        <w:rPr>
          <w:rFonts w:hint="eastAsia" w:ascii="仿宋_GB2312" w:eastAsia="仿宋_GB2312"/>
          <w:sz w:val="28"/>
          <w:szCs w:val="28"/>
        </w:rPr>
        <w:t xml:space="preserve"> 日期：    年   月   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3ODM1ZTlkOTBhOTE5YjM3NTJkYTdhMjk0M2EzYWEifQ=="/>
  </w:docVars>
  <w:rsids>
    <w:rsidRoot w:val="00000000"/>
    <w:rsid w:val="04837752"/>
    <w:rsid w:val="0C447E0C"/>
    <w:rsid w:val="0F2A299F"/>
    <w:rsid w:val="17CF193A"/>
    <w:rsid w:val="232A0A35"/>
    <w:rsid w:val="3902108C"/>
    <w:rsid w:val="5F5E20FD"/>
    <w:rsid w:val="7E292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